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12FC2" w:rsidRDefault="00B12FC2">
      <w:pPr>
        <w:pStyle w:val="normal0"/>
      </w:pPr>
      <w:bookmarkStart w:id="0" w:name="_GoBack"/>
      <w:bookmarkEnd w:id="0"/>
    </w:p>
    <w:tbl>
      <w:tblPr>
        <w:tblStyle w:val="a"/>
        <w:tblW w:w="9205" w:type="dxa"/>
        <w:tblLayout w:type="fixed"/>
        <w:tblLook w:val="0600" w:firstRow="0" w:lastRow="0" w:firstColumn="0" w:lastColumn="0" w:noHBand="1" w:noVBand="1"/>
      </w:tblPr>
      <w:tblGrid>
        <w:gridCol w:w="7505"/>
        <w:gridCol w:w="1700"/>
      </w:tblGrid>
      <w:tr w:rsidR="00B12FC2">
        <w:tc>
          <w:tcPr>
            <w:tcW w:w="7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FC2" w:rsidRDefault="003321F6">
            <w:pPr>
              <w:pStyle w:val="normal0"/>
            </w:pPr>
            <w:r>
              <w:rPr>
                <w:rFonts w:ascii="Comic Sans MS" w:eastAsia="Comic Sans MS" w:hAnsi="Comic Sans MS" w:cs="Comic Sans MS"/>
                <w:color w:val="990000"/>
                <w:sz w:val="48"/>
              </w:rPr>
              <w:t>Rubrics for Evaluating Websites</w:t>
            </w:r>
          </w:p>
        </w:tc>
        <w:tc>
          <w:tcPr>
            <w:tcW w:w="1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FC2" w:rsidRDefault="003321F6">
            <w:pPr>
              <w:pStyle w:val="normal0"/>
            </w:pPr>
            <w:r>
              <w:rPr>
                <w:noProof/>
              </w:rPr>
              <w:drawing>
                <wp:inline distT="114300" distB="114300" distL="114300" distR="114300">
                  <wp:extent cx="1206500" cy="1308100"/>
                  <wp:effectExtent l="0" t="0" r="0" b="0"/>
                  <wp:docPr id="1" name="image00.gif" descr="kid with report car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.gif" descr="kid with report card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1308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2FC2">
        <w:tc>
          <w:tcPr>
            <w:tcW w:w="7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FC2" w:rsidRDefault="00B12FC2">
            <w:pPr>
              <w:pStyle w:val="normal0"/>
            </w:pPr>
          </w:p>
        </w:tc>
        <w:tc>
          <w:tcPr>
            <w:tcW w:w="1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FC2" w:rsidRDefault="00B12FC2">
            <w:pPr>
              <w:pStyle w:val="normal0"/>
            </w:pPr>
          </w:p>
        </w:tc>
      </w:tr>
    </w:tbl>
    <w:p w:rsidR="00B12FC2" w:rsidRDefault="00B12FC2">
      <w:pPr>
        <w:pStyle w:val="normal0"/>
      </w:pPr>
    </w:p>
    <w:tbl>
      <w:tblPr>
        <w:tblStyle w:val="a0"/>
        <w:tblW w:w="9360" w:type="dxa"/>
        <w:tblLayout w:type="fixed"/>
        <w:tblLook w:val="0600" w:firstRow="0" w:lastRow="0" w:firstColumn="0" w:lastColumn="0" w:noHBand="1" w:noVBand="1"/>
      </w:tblPr>
      <w:tblGrid>
        <w:gridCol w:w="6464"/>
        <w:gridCol w:w="1263"/>
        <w:gridCol w:w="779"/>
        <w:gridCol w:w="854"/>
      </w:tblGrid>
      <w:tr w:rsidR="00B12FC2">
        <w:tc>
          <w:tcPr>
            <w:tcW w:w="64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FC2" w:rsidRDefault="003321F6">
            <w:pPr>
              <w:pStyle w:val="normal0"/>
            </w:pPr>
            <w:r>
              <w:rPr>
                <w:rFonts w:ascii="Comic Sans MS" w:eastAsia="Comic Sans MS" w:hAnsi="Comic Sans MS" w:cs="Comic Sans MS"/>
                <w:color w:val="990000"/>
                <w:sz w:val="36"/>
              </w:rPr>
              <w:t>Evaluator's Name</w:t>
            </w:r>
            <w:proofErr w:type="gramStart"/>
            <w:r>
              <w:rPr>
                <w:rFonts w:ascii="Comic Sans MS" w:eastAsia="Comic Sans MS" w:hAnsi="Comic Sans MS" w:cs="Comic Sans MS"/>
                <w:color w:val="990000"/>
                <w:sz w:val="36"/>
              </w:rPr>
              <w:t xml:space="preserve">:  </w:t>
            </w:r>
            <w:proofErr w:type="gramEnd"/>
          </w:p>
        </w:tc>
        <w:tc>
          <w:tcPr>
            <w:tcW w:w="12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FC2" w:rsidRDefault="00B12FC2">
            <w:pPr>
              <w:pStyle w:val="normal0"/>
            </w:pPr>
          </w:p>
        </w:tc>
        <w:tc>
          <w:tcPr>
            <w:tcW w:w="7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FC2" w:rsidRDefault="00B12FC2">
            <w:pPr>
              <w:pStyle w:val="normal0"/>
            </w:pPr>
          </w:p>
        </w:tc>
        <w:tc>
          <w:tcPr>
            <w:tcW w:w="8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FC2" w:rsidRDefault="00B12FC2">
            <w:pPr>
              <w:pStyle w:val="normal0"/>
            </w:pPr>
          </w:p>
        </w:tc>
      </w:tr>
      <w:tr w:rsidR="00B12FC2">
        <w:tc>
          <w:tcPr>
            <w:tcW w:w="64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FC2" w:rsidRDefault="003321F6">
            <w:pPr>
              <w:pStyle w:val="normal0"/>
            </w:pPr>
            <w:r>
              <w:rPr>
                <w:rFonts w:ascii="Comic Sans MS" w:eastAsia="Comic Sans MS" w:hAnsi="Comic Sans MS" w:cs="Comic Sans MS"/>
                <w:color w:val="990000"/>
                <w:sz w:val="36"/>
              </w:rPr>
              <w:t xml:space="preserve">Title of Website: </w:t>
            </w:r>
          </w:p>
        </w:tc>
        <w:tc>
          <w:tcPr>
            <w:tcW w:w="12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FC2" w:rsidRDefault="00B12FC2">
            <w:pPr>
              <w:pStyle w:val="normal0"/>
            </w:pPr>
          </w:p>
        </w:tc>
        <w:tc>
          <w:tcPr>
            <w:tcW w:w="7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FC2" w:rsidRDefault="00B12FC2">
            <w:pPr>
              <w:pStyle w:val="normal0"/>
            </w:pPr>
          </w:p>
        </w:tc>
        <w:tc>
          <w:tcPr>
            <w:tcW w:w="8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FC2" w:rsidRDefault="00B12FC2">
            <w:pPr>
              <w:pStyle w:val="normal0"/>
            </w:pPr>
          </w:p>
        </w:tc>
      </w:tr>
      <w:tr w:rsidR="00B12FC2">
        <w:tc>
          <w:tcPr>
            <w:tcW w:w="64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FC2" w:rsidRDefault="003321F6">
            <w:pPr>
              <w:pStyle w:val="normal0"/>
            </w:pPr>
            <w:r>
              <w:rPr>
                <w:rFonts w:ascii="Comic Sans MS" w:eastAsia="Comic Sans MS" w:hAnsi="Comic Sans MS" w:cs="Comic Sans MS"/>
                <w:color w:val="990000"/>
                <w:sz w:val="36"/>
              </w:rPr>
              <w:t xml:space="preserve">Address or URL: </w:t>
            </w:r>
          </w:p>
        </w:tc>
        <w:tc>
          <w:tcPr>
            <w:tcW w:w="12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FC2" w:rsidRDefault="00B12FC2">
            <w:pPr>
              <w:pStyle w:val="normal0"/>
            </w:pPr>
          </w:p>
        </w:tc>
        <w:tc>
          <w:tcPr>
            <w:tcW w:w="7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FC2" w:rsidRDefault="00B12FC2">
            <w:pPr>
              <w:pStyle w:val="normal0"/>
            </w:pPr>
          </w:p>
        </w:tc>
        <w:tc>
          <w:tcPr>
            <w:tcW w:w="8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FC2" w:rsidRDefault="00B12FC2">
            <w:pPr>
              <w:pStyle w:val="normal0"/>
            </w:pPr>
          </w:p>
        </w:tc>
      </w:tr>
      <w:tr w:rsidR="00B12FC2">
        <w:tc>
          <w:tcPr>
            <w:tcW w:w="64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FC2" w:rsidRDefault="00B12FC2">
            <w:pPr>
              <w:pStyle w:val="normal0"/>
            </w:pPr>
          </w:p>
        </w:tc>
        <w:tc>
          <w:tcPr>
            <w:tcW w:w="12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FC2" w:rsidRDefault="003321F6">
            <w:pPr>
              <w:pStyle w:val="normal0"/>
            </w:pPr>
            <w:r>
              <w:rPr>
                <w:rFonts w:ascii="Comic Sans MS" w:eastAsia="Comic Sans MS" w:hAnsi="Comic Sans MS" w:cs="Comic Sans MS"/>
                <w:color w:val="990000"/>
                <w:sz w:val="28"/>
              </w:rPr>
              <w:t>1 = not so good</w:t>
            </w:r>
          </w:p>
        </w:tc>
        <w:tc>
          <w:tcPr>
            <w:tcW w:w="7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FC2" w:rsidRDefault="003321F6">
            <w:pPr>
              <w:pStyle w:val="normal0"/>
            </w:pPr>
            <w:r>
              <w:rPr>
                <w:rFonts w:ascii="Comic Sans MS" w:eastAsia="Comic Sans MS" w:hAnsi="Comic Sans MS" w:cs="Comic Sans MS"/>
                <w:color w:val="990000"/>
                <w:sz w:val="28"/>
              </w:rPr>
              <w:t>2 = okay</w:t>
            </w:r>
          </w:p>
        </w:tc>
        <w:tc>
          <w:tcPr>
            <w:tcW w:w="8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FC2" w:rsidRDefault="003321F6">
            <w:pPr>
              <w:pStyle w:val="normal0"/>
            </w:pPr>
            <w:r>
              <w:rPr>
                <w:rFonts w:ascii="Comic Sans MS" w:eastAsia="Comic Sans MS" w:hAnsi="Comic Sans MS" w:cs="Comic Sans MS"/>
                <w:color w:val="990000"/>
                <w:sz w:val="28"/>
              </w:rPr>
              <w:t xml:space="preserve">3 = good </w:t>
            </w:r>
          </w:p>
        </w:tc>
      </w:tr>
      <w:tr w:rsidR="00B12FC2">
        <w:tc>
          <w:tcPr>
            <w:tcW w:w="64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FC2" w:rsidRDefault="00B12FC2">
            <w:pPr>
              <w:pStyle w:val="normal0"/>
            </w:pPr>
          </w:p>
        </w:tc>
        <w:tc>
          <w:tcPr>
            <w:tcW w:w="12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FC2" w:rsidRDefault="003321F6">
            <w:pPr>
              <w:pStyle w:val="normal0"/>
            </w:pPr>
            <w:r>
              <w:rPr>
                <w:rFonts w:ascii="Comic Sans MS" w:eastAsia="Comic Sans MS" w:hAnsi="Comic Sans MS" w:cs="Comic Sans MS"/>
                <w:color w:val="990000"/>
                <w:sz w:val="36"/>
              </w:rPr>
              <w:t>1</w:t>
            </w:r>
          </w:p>
        </w:tc>
        <w:tc>
          <w:tcPr>
            <w:tcW w:w="7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FC2" w:rsidRDefault="003321F6">
            <w:pPr>
              <w:pStyle w:val="normal0"/>
            </w:pPr>
            <w:r>
              <w:rPr>
                <w:rFonts w:ascii="Comic Sans MS" w:eastAsia="Comic Sans MS" w:hAnsi="Comic Sans MS" w:cs="Comic Sans MS"/>
                <w:color w:val="990000"/>
                <w:sz w:val="36"/>
              </w:rPr>
              <w:t>2</w:t>
            </w:r>
          </w:p>
        </w:tc>
        <w:tc>
          <w:tcPr>
            <w:tcW w:w="8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FC2" w:rsidRDefault="003321F6">
            <w:pPr>
              <w:pStyle w:val="normal0"/>
            </w:pPr>
            <w:r>
              <w:rPr>
                <w:rFonts w:ascii="Comic Sans MS" w:eastAsia="Comic Sans MS" w:hAnsi="Comic Sans MS" w:cs="Comic Sans MS"/>
                <w:color w:val="990000"/>
                <w:sz w:val="36"/>
              </w:rPr>
              <w:t>3</w:t>
            </w:r>
          </w:p>
        </w:tc>
      </w:tr>
      <w:tr w:rsidR="00B12FC2">
        <w:tc>
          <w:tcPr>
            <w:tcW w:w="64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FC2" w:rsidRDefault="003321F6">
            <w:pPr>
              <w:pStyle w:val="normal0"/>
            </w:pPr>
            <w:r>
              <w:rPr>
                <w:rFonts w:ascii="Comic Sans MS" w:eastAsia="Comic Sans MS" w:hAnsi="Comic Sans MS" w:cs="Comic Sans MS"/>
                <w:color w:val="990000"/>
                <w:sz w:val="48"/>
              </w:rPr>
              <w:t>C</w:t>
            </w:r>
            <w:r>
              <w:rPr>
                <w:rFonts w:ascii="Comic Sans MS" w:eastAsia="Comic Sans MS" w:hAnsi="Comic Sans MS" w:cs="Comic Sans MS"/>
                <w:color w:val="990000"/>
                <w:sz w:val="36"/>
              </w:rPr>
              <w:t>redibility</w:t>
            </w:r>
          </w:p>
        </w:tc>
        <w:tc>
          <w:tcPr>
            <w:tcW w:w="12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FC2" w:rsidRDefault="00B12FC2">
            <w:pPr>
              <w:pStyle w:val="normal0"/>
            </w:pPr>
          </w:p>
        </w:tc>
        <w:tc>
          <w:tcPr>
            <w:tcW w:w="7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FC2" w:rsidRDefault="00B12FC2">
            <w:pPr>
              <w:pStyle w:val="normal0"/>
            </w:pPr>
          </w:p>
        </w:tc>
        <w:tc>
          <w:tcPr>
            <w:tcW w:w="8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FC2" w:rsidRDefault="00B12FC2">
            <w:pPr>
              <w:pStyle w:val="normal0"/>
            </w:pPr>
          </w:p>
        </w:tc>
      </w:tr>
      <w:tr w:rsidR="00B12FC2">
        <w:tc>
          <w:tcPr>
            <w:tcW w:w="64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FC2" w:rsidRDefault="003321F6">
            <w:pPr>
              <w:pStyle w:val="normal0"/>
            </w:pPr>
            <w:r>
              <w:rPr>
                <w:rFonts w:ascii="Comic Sans MS" w:eastAsia="Comic Sans MS" w:hAnsi="Comic Sans MS" w:cs="Comic Sans MS"/>
                <w:color w:val="990000"/>
              </w:rPr>
              <w:t>The author is given.</w:t>
            </w:r>
          </w:p>
        </w:tc>
        <w:tc>
          <w:tcPr>
            <w:tcW w:w="12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FC2" w:rsidRDefault="00B12FC2">
            <w:pPr>
              <w:pStyle w:val="normal0"/>
            </w:pPr>
          </w:p>
        </w:tc>
        <w:tc>
          <w:tcPr>
            <w:tcW w:w="7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FC2" w:rsidRDefault="003321F6">
            <w:pPr>
              <w:pStyle w:val="normal0"/>
            </w:pPr>
            <w:r>
              <w:rPr>
                <w:color w:val="990000"/>
              </w:rPr>
              <w:t xml:space="preserve"> </w:t>
            </w:r>
          </w:p>
        </w:tc>
        <w:tc>
          <w:tcPr>
            <w:tcW w:w="8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FC2" w:rsidRDefault="00B12FC2">
            <w:pPr>
              <w:pStyle w:val="normal0"/>
            </w:pPr>
          </w:p>
        </w:tc>
      </w:tr>
      <w:tr w:rsidR="00B12FC2">
        <w:tc>
          <w:tcPr>
            <w:tcW w:w="64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FC2" w:rsidRDefault="003321F6">
            <w:pPr>
              <w:pStyle w:val="normal0"/>
            </w:pPr>
            <w:r>
              <w:rPr>
                <w:rFonts w:ascii="Comic Sans MS" w:eastAsia="Comic Sans MS" w:hAnsi="Comic Sans MS" w:cs="Comic Sans MS"/>
                <w:color w:val="990000"/>
              </w:rPr>
              <w:t>The author's organization or institution is given.</w:t>
            </w:r>
          </w:p>
        </w:tc>
        <w:tc>
          <w:tcPr>
            <w:tcW w:w="12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FC2" w:rsidRDefault="003321F6">
            <w:pPr>
              <w:pStyle w:val="normal0"/>
            </w:pPr>
            <w:r>
              <w:rPr>
                <w:color w:val="990000"/>
              </w:rPr>
              <w:t xml:space="preserve"> </w:t>
            </w:r>
          </w:p>
        </w:tc>
        <w:tc>
          <w:tcPr>
            <w:tcW w:w="7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FC2" w:rsidRDefault="003321F6">
            <w:pPr>
              <w:pStyle w:val="normal0"/>
            </w:pPr>
            <w:r>
              <w:rPr>
                <w:color w:val="990000"/>
              </w:rPr>
              <w:t xml:space="preserve"> </w:t>
            </w:r>
          </w:p>
        </w:tc>
        <w:tc>
          <w:tcPr>
            <w:tcW w:w="8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FC2" w:rsidRDefault="003321F6">
            <w:pPr>
              <w:pStyle w:val="normal0"/>
            </w:pPr>
            <w:r>
              <w:rPr>
                <w:color w:val="990000"/>
              </w:rPr>
              <w:t xml:space="preserve"> </w:t>
            </w:r>
          </w:p>
        </w:tc>
      </w:tr>
      <w:tr w:rsidR="00B12FC2">
        <w:tc>
          <w:tcPr>
            <w:tcW w:w="64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FC2" w:rsidRDefault="003321F6">
            <w:pPr>
              <w:pStyle w:val="normal0"/>
            </w:pPr>
            <w:r>
              <w:rPr>
                <w:rFonts w:ascii="Comic Sans MS" w:eastAsia="Comic Sans MS" w:hAnsi="Comic Sans MS" w:cs="Comic Sans MS"/>
                <w:color w:val="990000"/>
              </w:rPr>
              <w:t>The author can be contacted.</w:t>
            </w:r>
          </w:p>
        </w:tc>
        <w:tc>
          <w:tcPr>
            <w:tcW w:w="12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FC2" w:rsidRDefault="003321F6">
            <w:pPr>
              <w:pStyle w:val="normal0"/>
            </w:pPr>
            <w:r>
              <w:rPr>
                <w:color w:val="990000"/>
              </w:rPr>
              <w:t xml:space="preserve"> </w:t>
            </w:r>
          </w:p>
        </w:tc>
        <w:tc>
          <w:tcPr>
            <w:tcW w:w="7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FC2" w:rsidRDefault="003321F6">
            <w:pPr>
              <w:pStyle w:val="normal0"/>
            </w:pPr>
            <w:r>
              <w:rPr>
                <w:color w:val="990000"/>
              </w:rPr>
              <w:t xml:space="preserve"> </w:t>
            </w:r>
          </w:p>
        </w:tc>
        <w:tc>
          <w:tcPr>
            <w:tcW w:w="8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FC2" w:rsidRDefault="003321F6">
            <w:pPr>
              <w:pStyle w:val="normal0"/>
            </w:pPr>
            <w:r>
              <w:rPr>
                <w:color w:val="990000"/>
              </w:rPr>
              <w:t xml:space="preserve"> </w:t>
            </w:r>
          </w:p>
        </w:tc>
      </w:tr>
      <w:tr w:rsidR="00B12FC2">
        <w:tc>
          <w:tcPr>
            <w:tcW w:w="64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FC2" w:rsidRDefault="003321F6">
            <w:pPr>
              <w:pStyle w:val="normal0"/>
            </w:pPr>
            <w:r>
              <w:rPr>
                <w:rFonts w:ascii="Comic Sans MS" w:eastAsia="Comic Sans MS" w:hAnsi="Comic Sans MS" w:cs="Comic Sans MS"/>
                <w:color w:val="990000"/>
              </w:rPr>
              <w:t>Check for spelling or grammar mistakes.</w:t>
            </w:r>
          </w:p>
        </w:tc>
        <w:tc>
          <w:tcPr>
            <w:tcW w:w="12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FC2" w:rsidRDefault="003321F6">
            <w:pPr>
              <w:pStyle w:val="normal0"/>
            </w:pPr>
            <w:r>
              <w:rPr>
                <w:color w:val="990000"/>
              </w:rPr>
              <w:t xml:space="preserve"> </w:t>
            </w:r>
          </w:p>
        </w:tc>
        <w:tc>
          <w:tcPr>
            <w:tcW w:w="7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FC2" w:rsidRDefault="003321F6">
            <w:pPr>
              <w:pStyle w:val="normal0"/>
            </w:pPr>
            <w:r>
              <w:rPr>
                <w:color w:val="990000"/>
              </w:rPr>
              <w:t xml:space="preserve"> </w:t>
            </w:r>
          </w:p>
        </w:tc>
        <w:tc>
          <w:tcPr>
            <w:tcW w:w="8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FC2" w:rsidRDefault="003321F6">
            <w:pPr>
              <w:pStyle w:val="normal0"/>
            </w:pPr>
            <w:r>
              <w:rPr>
                <w:color w:val="990000"/>
              </w:rPr>
              <w:t xml:space="preserve"> </w:t>
            </w:r>
          </w:p>
        </w:tc>
      </w:tr>
      <w:tr w:rsidR="00B12FC2">
        <w:tc>
          <w:tcPr>
            <w:tcW w:w="64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FC2" w:rsidRDefault="003321F6">
            <w:pPr>
              <w:pStyle w:val="normal0"/>
            </w:pPr>
            <w:r>
              <w:rPr>
                <w:rFonts w:ascii="Comic Sans MS" w:eastAsia="Comic Sans MS" w:hAnsi="Comic Sans MS" w:cs="Comic Sans MS"/>
                <w:color w:val="990000"/>
                <w:sz w:val="48"/>
              </w:rPr>
              <w:t>A</w:t>
            </w:r>
            <w:r>
              <w:rPr>
                <w:rFonts w:ascii="Comic Sans MS" w:eastAsia="Comic Sans MS" w:hAnsi="Comic Sans MS" w:cs="Comic Sans MS"/>
                <w:color w:val="990000"/>
                <w:sz w:val="36"/>
              </w:rPr>
              <w:t>ccuracy</w:t>
            </w:r>
          </w:p>
        </w:tc>
        <w:tc>
          <w:tcPr>
            <w:tcW w:w="12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FC2" w:rsidRDefault="00B12FC2">
            <w:pPr>
              <w:pStyle w:val="normal0"/>
            </w:pPr>
          </w:p>
        </w:tc>
        <w:tc>
          <w:tcPr>
            <w:tcW w:w="7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FC2" w:rsidRDefault="00B12FC2">
            <w:pPr>
              <w:pStyle w:val="normal0"/>
            </w:pPr>
          </w:p>
        </w:tc>
        <w:tc>
          <w:tcPr>
            <w:tcW w:w="8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FC2" w:rsidRDefault="00B12FC2">
            <w:pPr>
              <w:pStyle w:val="normal0"/>
            </w:pPr>
          </w:p>
        </w:tc>
      </w:tr>
      <w:tr w:rsidR="00B12FC2">
        <w:tc>
          <w:tcPr>
            <w:tcW w:w="64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FC2" w:rsidRDefault="003321F6">
            <w:pPr>
              <w:pStyle w:val="normal0"/>
            </w:pPr>
            <w:r>
              <w:rPr>
                <w:rFonts w:ascii="Comic Sans MS" w:eastAsia="Comic Sans MS" w:hAnsi="Comic Sans MS" w:cs="Comic Sans MS"/>
                <w:color w:val="990000"/>
              </w:rPr>
              <w:t>The date that the webpage was last updated is given.</w:t>
            </w:r>
          </w:p>
        </w:tc>
        <w:tc>
          <w:tcPr>
            <w:tcW w:w="12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FC2" w:rsidRDefault="003321F6">
            <w:pPr>
              <w:pStyle w:val="normal0"/>
            </w:pPr>
            <w:r>
              <w:rPr>
                <w:rFonts w:ascii="Comic Sans MS" w:eastAsia="Comic Sans MS" w:hAnsi="Comic Sans MS" w:cs="Comic Sans MS"/>
                <w:color w:val="990000"/>
              </w:rPr>
              <w:t xml:space="preserve"> </w:t>
            </w:r>
          </w:p>
        </w:tc>
        <w:tc>
          <w:tcPr>
            <w:tcW w:w="7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FC2" w:rsidRDefault="003321F6">
            <w:pPr>
              <w:pStyle w:val="normal0"/>
            </w:pPr>
            <w:r>
              <w:rPr>
                <w:rFonts w:ascii="Comic Sans MS" w:eastAsia="Comic Sans MS" w:hAnsi="Comic Sans MS" w:cs="Comic Sans MS"/>
                <w:color w:val="990000"/>
              </w:rPr>
              <w:t xml:space="preserve"> </w:t>
            </w:r>
          </w:p>
        </w:tc>
        <w:tc>
          <w:tcPr>
            <w:tcW w:w="8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FC2" w:rsidRDefault="003321F6">
            <w:pPr>
              <w:pStyle w:val="normal0"/>
            </w:pPr>
            <w:r>
              <w:rPr>
                <w:rFonts w:ascii="Comic Sans MS" w:eastAsia="Comic Sans MS" w:hAnsi="Comic Sans MS" w:cs="Comic Sans MS"/>
                <w:color w:val="990000"/>
              </w:rPr>
              <w:t xml:space="preserve"> </w:t>
            </w:r>
          </w:p>
        </w:tc>
      </w:tr>
      <w:tr w:rsidR="00B12FC2">
        <w:tc>
          <w:tcPr>
            <w:tcW w:w="64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FC2" w:rsidRDefault="003321F6">
            <w:pPr>
              <w:pStyle w:val="normal0"/>
            </w:pPr>
            <w:r>
              <w:rPr>
                <w:rFonts w:ascii="Comic Sans MS" w:eastAsia="Comic Sans MS" w:hAnsi="Comic Sans MS" w:cs="Comic Sans MS"/>
                <w:color w:val="990000"/>
              </w:rPr>
              <w:lastRenderedPageBreak/>
              <w:t>The information is up-to-date.</w:t>
            </w:r>
          </w:p>
        </w:tc>
        <w:tc>
          <w:tcPr>
            <w:tcW w:w="12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FC2" w:rsidRDefault="003321F6">
            <w:pPr>
              <w:pStyle w:val="normal0"/>
            </w:pPr>
            <w:r>
              <w:rPr>
                <w:rFonts w:ascii="Comic Sans MS" w:eastAsia="Comic Sans MS" w:hAnsi="Comic Sans MS" w:cs="Comic Sans MS"/>
                <w:color w:val="990000"/>
              </w:rPr>
              <w:t xml:space="preserve"> </w:t>
            </w:r>
          </w:p>
        </w:tc>
        <w:tc>
          <w:tcPr>
            <w:tcW w:w="7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FC2" w:rsidRDefault="003321F6">
            <w:pPr>
              <w:pStyle w:val="normal0"/>
            </w:pPr>
            <w:r>
              <w:rPr>
                <w:rFonts w:ascii="Comic Sans MS" w:eastAsia="Comic Sans MS" w:hAnsi="Comic Sans MS" w:cs="Comic Sans MS"/>
                <w:color w:val="990000"/>
              </w:rPr>
              <w:t xml:space="preserve"> </w:t>
            </w:r>
          </w:p>
        </w:tc>
        <w:tc>
          <w:tcPr>
            <w:tcW w:w="8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FC2" w:rsidRDefault="003321F6">
            <w:pPr>
              <w:pStyle w:val="normal0"/>
            </w:pPr>
            <w:r>
              <w:rPr>
                <w:rFonts w:ascii="Comic Sans MS" w:eastAsia="Comic Sans MS" w:hAnsi="Comic Sans MS" w:cs="Comic Sans MS"/>
                <w:color w:val="990000"/>
              </w:rPr>
              <w:t xml:space="preserve"> </w:t>
            </w:r>
          </w:p>
        </w:tc>
      </w:tr>
      <w:tr w:rsidR="00B12FC2">
        <w:tc>
          <w:tcPr>
            <w:tcW w:w="64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FC2" w:rsidRDefault="003321F6">
            <w:pPr>
              <w:pStyle w:val="normal0"/>
            </w:pPr>
            <w:r>
              <w:rPr>
                <w:rFonts w:ascii="Comic Sans MS" w:eastAsia="Comic Sans MS" w:hAnsi="Comic Sans MS" w:cs="Comic Sans MS"/>
                <w:color w:val="990000"/>
              </w:rPr>
              <w:t>The information is complete.</w:t>
            </w:r>
          </w:p>
        </w:tc>
        <w:tc>
          <w:tcPr>
            <w:tcW w:w="12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FC2" w:rsidRDefault="003321F6">
            <w:pPr>
              <w:pStyle w:val="normal0"/>
            </w:pPr>
            <w:r>
              <w:rPr>
                <w:color w:val="990000"/>
              </w:rPr>
              <w:t xml:space="preserve"> </w:t>
            </w:r>
          </w:p>
        </w:tc>
        <w:tc>
          <w:tcPr>
            <w:tcW w:w="7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FC2" w:rsidRDefault="003321F6">
            <w:pPr>
              <w:pStyle w:val="normal0"/>
            </w:pPr>
            <w:r>
              <w:rPr>
                <w:color w:val="990000"/>
              </w:rPr>
              <w:t xml:space="preserve"> </w:t>
            </w:r>
          </w:p>
        </w:tc>
        <w:tc>
          <w:tcPr>
            <w:tcW w:w="8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FC2" w:rsidRDefault="003321F6">
            <w:pPr>
              <w:pStyle w:val="normal0"/>
            </w:pPr>
            <w:r>
              <w:rPr>
                <w:color w:val="990000"/>
              </w:rPr>
              <w:t xml:space="preserve"> </w:t>
            </w:r>
          </w:p>
        </w:tc>
      </w:tr>
      <w:tr w:rsidR="00B12FC2">
        <w:tc>
          <w:tcPr>
            <w:tcW w:w="64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FC2" w:rsidRDefault="003321F6">
            <w:pPr>
              <w:pStyle w:val="normal0"/>
            </w:pPr>
            <w:r>
              <w:rPr>
                <w:rFonts w:ascii="Comic Sans MS" w:eastAsia="Comic Sans MS" w:hAnsi="Comic Sans MS" w:cs="Comic Sans MS"/>
                <w:color w:val="990000"/>
                <w:sz w:val="48"/>
              </w:rPr>
              <w:t>R</w:t>
            </w:r>
            <w:r>
              <w:rPr>
                <w:rFonts w:ascii="Comic Sans MS" w:eastAsia="Comic Sans MS" w:hAnsi="Comic Sans MS" w:cs="Comic Sans MS"/>
                <w:color w:val="990000"/>
                <w:sz w:val="36"/>
              </w:rPr>
              <w:t>easonableness</w:t>
            </w:r>
          </w:p>
        </w:tc>
        <w:tc>
          <w:tcPr>
            <w:tcW w:w="12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FC2" w:rsidRDefault="00B12FC2">
            <w:pPr>
              <w:pStyle w:val="normal0"/>
            </w:pPr>
          </w:p>
        </w:tc>
        <w:tc>
          <w:tcPr>
            <w:tcW w:w="7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FC2" w:rsidRDefault="00B12FC2">
            <w:pPr>
              <w:pStyle w:val="normal0"/>
            </w:pPr>
          </w:p>
        </w:tc>
        <w:tc>
          <w:tcPr>
            <w:tcW w:w="8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FC2" w:rsidRDefault="00B12FC2">
            <w:pPr>
              <w:pStyle w:val="normal0"/>
            </w:pPr>
          </w:p>
        </w:tc>
      </w:tr>
      <w:tr w:rsidR="00B12FC2">
        <w:tc>
          <w:tcPr>
            <w:tcW w:w="64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FC2" w:rsidRDefault="003321F6">
            <w:pPr>
              <w:pStyle w:val="normal0"/>
            </w:pPr>
            <w:r>
              <w:rPr>
                <w:rFonts w:ascii="Comic Sans MS" w:eastAsia="Comic Sans MS" w:hAnsi="Comic Sans MS" w:cs="Comic Sans MS"/>
                <w:color w:val="990000"/>
              </w:rPr>
              <w:t>The author is fair and objective.</w:t>
            </w:r>
          </w:p>
        </w:tc>
        <w:tc>
          <w:tcPr>
            <w:tcW w:w="12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FC2" w:rsidRDefault="003321F6">
            <w:pPr>
              <w:pStyle w:val="normal0"/>
            </w:pPr>
            <w:r>
              <w:rPr>
                <w:rFonts w:ascii="Comic Sans MS" w:eastAsia="Comic Sans MS" w:hAnsi="Comic Sans MS" w:cs="Comic Sans MS"/>
                <w:color w:val="990000"/>
              </w:rPr>
              <w:t xml:space="preserve"> </w:t>
            </w:r>
          </w:p>
        </w:tc>
        <w:tc>
          <w:tcPr>
            <w:tcW w:w="7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FC2" w:rsidRDefault="003321F6">
            <w:pPr>
              <w:pStyle w:val="normal0"/>
            </w:pPr>
            <w:r>
              <w:rPr>
                <w:rFonts w:ascii="Comic Sans MS" w:eastAsia="Comic Sans MS" w:hAnsi="Comic Sans MS" w:cs="Comic Sans MS"/>
                <w:color w:val="990000"/>
              </w:rPr>
              <w:t xml:space="preserve"> </w:t>
            </w:r>
          </w:p>
        </w:tc>
        <w:tc>
          <w:tcPr>
            <w:tcW w:w="8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FC2" w:rsidRDefault="003321F6">
            <w:pPr>
              <w:pStyle w:val="normal0"/>
            </w:pPr>
            <w:r>
              <w:rPr>
                <w:rFonts w:ascii="Comic Sans MS" w:eastAsia="Comic Sans MS" w:hAnsi="Comic Sans MS" w:cs="Comic Sans MS"/>
                <w:color w:val="990000"/>
              </w:rPr>
              <w:t xml:space="preserve"> </w:t>
            </w:r>
          </w:p>
        </w:tc>
      </w:tr>
      <w:tr w:rsidR="00B12FC2">
        <w:tc>
          <w:tcPr>
            <w:tcW w:w="64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FC2" w:rsidRDefault="003321F6">
            <w:pPr>
              <w:pStyle w:val="normal0"/>
            </w:pPr>
            <w:r>
              <w:rPr>
                <w:rFonts w:ascii="Comic Sans MS" w:eastAsia="Comic Sans MS" w:hAnsi="Comic Sans MS" w:cs="Comic Sans MS"/>
                <w:color w:val="990000"/>
                <w:sz w:val="48"/>
              </w:rPr>
              <w:t>S</w:t>
            </w:r>
            <w:r>
              <w:rPr>
                <w:rFonts w:ascii="Comic Sans MS" w:eastAsia="Comic Sans MS" w:hAnsi="Comic Sans MS" w:cs="Comic Sans MS"/>
                <w:color w:val="990000"/>
                <w:sz w:val="36"/>
              </w:rPr>
              <w:t>upport</w:t>
            </w:r>
          </w:p>
        </w:tc>
        <w:tc>
          <w:tcPr>
            <w:tcW w:w="12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FC2" w:rsidRDefault="003321F6">
            <w:pPr>
              <w:pStyle w:val="normal0"/>
            </w:pPr>
            <w:r>
              <w:rPr>
                <w:rFonts w:ascii="Comic Sans MS" w:eastAsia="Comic Sans MS" w:hAnsi="Comic Sans MS" w:cs="Comic Sans MS"/>
                <w:color w:val="990000"/>
              </w:rPr>
              <w:t xml:space="preserve"> </w:t>
            </w:r>
          </w:p>
        </w:tc>
        <w:tc>
          <w:tcPr>
            <w:tcW w:w="7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FC2" w:rsidRDefault="003321F6">
            <w:pPr>
              <w:pStyle w:val="normal0"/>
            </w:pPr>
            <w:r>
              <w:rPr>
                <w:rFonts w:ascii="Comic Sans MS" w:eastAsia="Comic Sans MS" w:hAnsi="Comic Sans MS" w:cs="Comic Sans MS"/>
                <w:color w:val="990000"/>
              </w:rPr>
              <w:t xml:space="preserve"> </w:t>
            </w:r>
          </w:p>
        </w:tc>
        <w:tc>
          <w:tcPr>
            <w:tcW w:w="8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FC2" w:rsidRDefault="003321F6">
            <w:pPr>
              <w:pStyle w:val="normal0"/>
            </w:pPr>
            <w:r>
              <w:rPr>
                <w:rFonts w:ascii="Comic Sans MS" w:eastAsia="Comic Sans MS" w:hAnsi="Comic Sans MS" w:cs="Comic Sans MS"/>
                <w:color w:val="990000"/>
              </w:rPr>
              <w:t xml:space="preserve"> </w:t>
            </w:r>
          </w:p>
        </w:tc>
      </w:tr>
      <w:tr w:rsidR="00B12FC2">
        <w:tc>
          <w:tcPr>
            <w:tcW w:w="64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FC2" w:rsidRDefault="003321F6">
            <w:pPr>
              <w:pStyle w:val="normal0"/>
            </w:pPr>
            <w:r>
              <w:rPr>
                <w:rFonts w:ascii="Comic Sans MS" w:eastAsia="Comic Sans MS" w:hAnsi="Comic Sans MS" w:cs="Comic Sans MS"/>
                <w:color w:val="990000"/>
              </w:rPr>
              <w:t>The author provides support for the information.</w:t>
            </w:r>
          </w:p>
        </w:tc>
        <w:tc>
          <w:tcPr>
            <w:tcW w:w="12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FC2" w:rsidRDefault="003321F6">
            <w:pPr>
              <w:pStyle w:val="normal0"/>
            </w:pPr>
            <w:r>
              <w:rPr>
                <w:rFonts w:ascii="Comic Sans MS" w:eastAsia="Comic Sans MS" w:hAnsi="Comic Sans MS" w:cs="Comic Sans MS"/>
                <w:color w:val="990000"/>
              </w:rPr>
              <w:t xml:space="preserve"> </w:t>
            </w:r>
          </w:p>
        </w:tc>
        <w:tc>
          <w:tcPr>
            <w:tcW w:w="7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FC2" w:rsidRDefault="003321F6">
            <w:pPr>
              <w:pStyle w:val="normal0"/>
            </w:pPr>
            <w:r>
              <w:rPr>
                <w:rFonts w:ascii="Comic Sans MS" w:eastAsia="Comic Sans MS" w:hAnsi="Comic Sans MS" w:cs="Comic Sans MS"/>
                <w:color w:val="990000"/>
              </w:rPr>
              <w:t xml:space="preserve"> </w:t>
            </w:r>
          </w:p>
        </w:tc>
        <w:tc>
          <w:tcPr>
            <w:tcW w:w="8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FC2" w:rsidRDefault="003321F6">
            <w:pPr>
              <w:pStyle w:val="normal0"/>
            </w:pPr>
            <w:r>
              <w:rPr>
                <w:rFonts w:ascii="Comic Sans MS" w:eastAsia="Comic Sans MS" w:hAnsi="Comic Sans MS" w:cs="Comic Sans MS"/>
                <w:color w:val="990000"/>
              </w:rPr>
              <w:t xml:space="preserve"> </w:t>
            </w:r>
          </w:p>
        </w:tc>
      </w:tr>
      <w:tr w:rsidR="00B12FC2">
        <w:tc>
          <w:tcPr>
            <w:tcW w:w="64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FC2" w:rsidRDefault="003321F6">
            <w:pPr>
              <w:pStyle w:val="normal0"/>
            </w:pPr>
            <w:r>
              <w:rPr>
                <w:rFonts w:ascii="Comic Sans MS" w:eastAsia="Comic Sans MS" w:hAnsi="Comic Sans MS" w:cs="Comic Sans MS"/>
                <w:color w:val="990000"/>
              </w:rPr>
              <w:t>The sources are listed.</w:t>
            </w:r>
          </w:p>
        </w:tc>
        <w:tc>
          <w:tcPr>
            <w:tcW w:w="12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FC2" w:rsidRDefault="003321F6">
            <w:pPr>
              <w:pStyle w:val="normal0"/>
            </w:pPr>
            <w:r>
              <w:rPr>
                <w:rFonts w:ascii="Comic Sans MS" w:eastAsia="Comic Sans MS" w:hAnsi="Comic Sans MS" w:cs="Comic Sans MS"/>
                <w:color w:val="990000"/>
              </w:rPr>
              <w:t xml:space="preserve"> </w:t>
            </w:r>
          </w:p>
        </w:tc>
        <w:tc>
          <w:tcPr>
            <w:tcW w:w="7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FC2" w:rsidRDefault="003321F6">
            <w:pPr>
              <w:pStyle w:val="normal0"/>
            </w:pPr>
            <w:r>
              <w:rPr>
                <w:rFonts w:ascii="Comic Sans MS" w:eastAsia="Comic Sans MS" w:hAnsi="Comic Sans MS" w:cs="Comic Sans MS"/>
                <w:color w:val="990000"/>
              </w:rPr>
              <w:t xml:space="preserve"> </w:t>
            </w:r>
          </w:p>
        </w:tc>
        <w:tc>
          <w:tcPr>
            <w:tcW w:w="8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FC2" w:rsidRDefault="003321F6">
            <w:pPr>
              <w:pStyle w:val="normal0"/>
            </w:pPr>
            <w:r>
              <w:rPr>
                <w:rFonts w:ascii="Comic Sans MS" w:eastAsia="Comic Sans MS" w:hAnsi="Comic Sans MS" w:cs="Comic Sans MS"/>
                <w:color w:val="990000"/>
              </w:rPr>
              <w:t xml:space="preserve"> </w:t>
            </w:r>
          </w:p>
        </w:tc>
      </w:tr>
      <w:tr w:rsidR="00B12FC2">
        <w:tc>
          <w:tcPr>
            <w:tcW w:w="64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FC2" w:rsidRDefault="003321F6">
            <w:pPr>
              <w:pStyle w:val="normal0"/>
            </w:pPr>
            <w:r>
              <w:rPr>
                <w:rFonts w:ascii="Comic Sans MS" w:eastAsia="Comic Sans MS" w:hAnsi="Comic Sans MS" w:cs="Comic Sans MS"/>
                <w:color w:val="990000"/>
              </w:rPr>
              <w:t>Another resource can be found with similar information.</w:t>
            </w:r>
          </w:p>
        </w:tc>
        <w:tc>
          <w:tcPr>
            <w:tcW w:w="12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FC2" w:rsidRDefault="003321F6">
            <w:pPr>
              <w:pStyle w:val="normal0"/>
            </w:pPr>
            <w:r>
              <w:rPr>
                <w:rFonts w:ascii="Comic Sans MS" w:eastAsia="Comic Sans MS" w:hAnsi="Comic Sans MS" w:cs="Comic Sans MS"/>
                <w:color w:val="990000"/>
              </w:rPr>
              <w:t xml:space="preserve"> </w:t>
            </w:r>
          </w:p>
        </w:tc>
        <w:tc>
          <w:tcPr>
            <w:tcW w:w="7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FC2" w:rsidRDefault="003321F6">
            <w:pPr>
              <w:pStyle w:val="normal0"/>
            </w:pPr>
            <w:r>
              <w:rPr>
                <w:rFonts w:ascii="Comic Sans MS" w:eastAsia="Comic Sans MS" w:hAnsi="Comic Sans MS" w:cs="Comic Sans MS"/>
                <w:color w:val="990000"/>
              </w:rPr>
              <w:t xml:space="preserve"> </w:t>
            </w:r>
          </w:p>
        </w:tc>
        <w:tc>
          <w:tcPr>
            <w:tcW w:w="8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FC2" w:rsidRDefault="003321F6">
            <w:pPr>
              <w:pStyle w:val="normal0"/>
            </w:pPr>
            <w:r>
              <w:rPr>
                <w:rFonts w:ascii="Comic Sans MS" w:eastAsia="Comic Sans MS" w:hAnsi="Comic Sans MS" w:cs="Comic Sans MS"/>
                <w:color w:val="990000"/>
              </w:rPr>
              <w:t xml:space="preserve"> </w:t>
            </w:r>
          </w:p>
        </w:tc>
      </w:tr>
      <w:tr w:rsidR="00B12FC2">
        <w:tc>
          <w:tcPr>
            <w:tcW w:w="64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FC2" w:rsidRDefault="003321F6">
            <w:pPr>
              <w:pStyle w:val="normal0"/>
            </w:pPr>
            <w:r>
              <w:rPr>
                <w:rFonts w:ascii="Comic Sans MS" w:eastAsia="Comic Sans MS" w:hAnsi="Comic Sans MS" w:cs="Comic Sans MS"/>
                <w:color w:val="990000"/>
                <w:sz w:val="28"/>
              </w:rPr>
              <w:t xml:space="preserve">     </w:t>
            </w:r>
            <w:r>
              <w:rPr>
                <w:rFonts w:ascii="Comic Sans MS" w:eastAsia="Comic Sans MS" w:hAnsi="Comic Sans MS" w:cs="Comic Sans MS"/>
                <w:color w:val="990000"/>
                <w:sz w:val="28"/>
              </w:rPr>
              <w:tab/>
              <w:t>List the second resource.</w:t>
            </w:r>
          </w:p>
        </w:tc>
        <w:tc>
          <w:tcPr>
            <w:tcW w:w="12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FC2" w:rsidRDefault="00B12FC2">
            <w:pPr>
              <w:pStyle w:val="normal0"/>
            </w:pPr>
          </w:p>
        </w:tc>
        <w:tc>
          <w:tcPr>
            <w:tcW w:w="7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FC2" w:rsidRDefault="00B12FC2">
            <w:pPr>
              <w:pStyle w:val="normal0"/>
            </w:pPr>
          </w:p>
        </w:tc>
        <w:tc>
          <w:tcPr>
            <w:tcW w:w="8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FC2" w:rsidRDefault="00B12FC2">
            <w:pPr>
              <w:pStyle w:val="normal0"/>
            </w:pPr>
          </w:p>
        </w:tc>
      </w:tr>
      <w:tr w:rsidR="00B12FC2">
        <w:tc>
          <w:tcPr>
            <w:tcW w:w="64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FC2" w:rsidRDefault="003321F6">
            <w:pPr>
              <w:pStyle w:val="normal0"/>
            </w:pPr>
            <w:r>
              <w:rPr>
                <w:rFonts w:ascii="Comic Sans MS" w:eastAsia="Comic Sans MS" w:hAnsi="Comic Sans MS" w:cs="Comic Sans MS"/>
                <w:color w:val="990000"/>
                <w:sz w:val="36"/>
              </w:rPr>
              <w:t>Design &amp;</w:t>
            </w:r>
            <w:r>
              <w:rPr>
                <w:rFonts w:ascii="Comic Sans MS" w:eastAsia="Comic Sans MS" w:hAnsi="Comic Sans MS" w:cs="Comic Sans MS"/>
                <w:color w:val="990000"/>
                <w:sz w:val="36"/>
              </w:rPr>
              <w:t xml:space="preserve"> Technology</w:t>
            </w:r>
          </w:p>
        </w:tc>
        <w:tc>
          <w:tcPr>
            <w:tcW w:w="12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FC2" w:rsidRDefault="00B12FC2">
            <w:pPr>
              <w:pStyle w:val="normal0"/>
            </w:pPr>
          </w:p>
        </w:tc>
        <w:tc>
          <w:tcPr>
            <w:tcW w:w="7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FC2" w:rsidRDefault="00B12FC2">
            <w:pPr>
              <w:pStyle w:val="normal0"/>
            </w:pPr>
          </w:p>
        </w:tc>
        <w:tc>
          <w:tcPr>
            <w:tcW w:w="8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FC2" w:rsidRDefault="00B12FC2">
            <w:pPr>
              <w:pStyle w:val="normal0"/>
            </w:pPr>
          </w:p>
        </w:tc>
      </w:tr>
      <w:tr w:rsidR="00B12FC2">
        <w:tc>
          <w:tcPr>
            <w:tcW w:w="64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FC2" w:rsidRDefault="003321F6">
            <w:pPr>
              <w:pStyle w:val="normal0"/>
            </w:pPr>
            <w:r>
              <w:rPr>
                <w:rFonts w:ascii="Comic Sans MS" w:eastAsia="Comic Sans MS" w:hAnsi="Comic Sans MS" w:cs="Comic Sans MS"/>
                <w:color w:val="990000"/>
              </w:rPr>
              <w:t>The pictures are relevant and clear.</w:t>
            </w:r>
          </w:p>
        </w:tc>
        <w:tc>
          <w:tcPr>
            <w:tcW w:w="12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FC2" w:rsidRDefault="003321F6">
            <w:pPr>
              <w:pStyle w:val="normal0"/>
            </w:pPr>
            <w:r>
              <w:rPr>
                <w:rFonts w:ascii="Comic Sans MS" w:eastAsia="Comic Sans MS" w:hAnsi="Comic Sans MS" w:cs="Comic Sans MS"/>
                <w:color w:val="990000"/>
              </w:rPr>
              <w:t xml:space="preserve"> </w:t>
            </w:r>
          </w:p>
        </w:tc>
        <w:tc>
          <w:tcPr>
            <w:tcW w:w="7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FC2" w:rsidRDefault="003321F6">
            <w:pPr>
              <w:pStyle w:val="normal0"/>
            </w:pPr>
            <w:r>
              <w:rPr>
                <w:rFonts w:ascii="Comic Sans MS" w:eastAsia="Comic Sans MS" w:hAnsi="Comic Sans MS" w:cs="Comic Sans MS"/>
                <w:color w:val="990000"/>
              </w:rPr>
              <w:t xml:space="preserve"> </w:t>
            </w:r>
          </w:p>
        </w:tc>
        <w:tc>
          <w:tcPr>
            <w:tcW w:w="8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FC2" w:rsidRDefault="003321F6">
            <w:pPr>
              <w:pStyle w:val="normal0"/>
            </w:pPr>
            <w:r>
              <w:rPr>
                <w:rFonts w:ascii="Comic Sans MS" w:eastAsia="Comic Sans MS" w:hAnsi="Comic Sans MS" w:cs="Comic Sans MS"/>
                <w:color w:val="990000"/>
              </w:rPr>
              <w:t xml:space="preserve"> </w:t>
            </w:r>
          </w:p>
        </w:tc>
      </w:tr>
      <w:tr w:rsidR="00B12FC2">
        <w:tc>
          <w:tcPr>
            <w:tcW w:w="64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FC2" w:rsidRDefault="003321F6">
            <w:pPr>
              <w:pStyle w:val="normal0"/>
            </w:pPr>
            <w:r>
              <w:rPr>
                <w:rFonts w:ascii="Comic Sans MS" w:eastAsia="Comic Sans MS" w:hAnsi="Comic Sans MS" w:cs="Comic Sans MS"/>
                <w:color w:val="990000"/>
              </w:rPr>
              <w:t>The pages are easy to move around.</w:t>
            </w:r>
          </w:p>
        </w:tc>
        <w:tc>
          <w:tcPr>
            <w:tcW w:w="12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FC2" w:rsidRDefault="003321F6">
            <w:pPr>
              <w:pStyle w:val="normal0"/>
            </w:pPr>
            <w:r>
              <w:rPr>
                <w:rFonts w:ascii="Comic Sans MS" w:eastAsia="Comic Sans MS" w:hAnsi="Comic Sans MS" w:cs="Comic Sans MS"/>
                <w:color w:val="990000"/>
              </w:rPr>
              <w:t xml:space="preserve"> </w:t>
            </w:r>
          </w:p>
        </w:tc>
        <w:tc>
          <w:tcPr>
            <w:tcW w:w="7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FC2" w:rsidRDefault="003321F6">
            <w:pPr>
              <w:pStyle w:val="normal0"/>
            </w:pPr>
            <w:r>
              <w:rPr>
                <w:rFonts w:ascii="Comic Sans MS" w:eastAsia="Comic Sans MS" w:hAnsi="Comic Sans MS" w:cs="Comic Sans MS"/>
                <w:color w:val="990000"/>
              </w:rPr>
              <w:t xml:space="preserve"> </w:t>
            </w:r>
          </w:p>
        </w:tc>
        <w:tc>
          <w:tcPr>
            <w:tcW w:w="8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FC2" w:rsidRDefault="003321F6">
            <w:pPr>
              <w:pStyle w:val="normal0"/>
            </w:pPr>
            <w:r>
              <w:rPr>
                <w:rFonts w:ascii="Comic Sans MS" w:eastAsia="Comic Sans MS" w:hAnsi="Comic Sans MS" w:cs="Comic Sans MS"/>
                <w:color w:val="990000"/>
              </w:rPr>
              <w:t xml:space="preserve"> </w:t>
            </w:r>
          </w:p>
        </w:tc>
      </w:tr>
      <w:tr w:rsidR="00B12FC2">
        <w:tc>
          <w:tcPr>
            <w:tcW w:w="64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FC2" w:rsidRDefault="003321F6">
            <w:pPr>
              <w:pStyle w:val="normal0"/>
            </w:pPr>
            <w:r>
              <w:rPr>
                <w:rFonts w:ascii="Comic Sans MS" w:eastAsia="Comic Sans MS" w:hAnsi="Comic Sans MS" w:cs="Comic Sans MS"/>
                <w:color w:val="990000"/>
              </w:rPr>
              <w:t>The colors are appealing.</w:t>
            </w:r>
          </w:p>
        </w:tc>
        <w:tc>
          <w:tcPr>
            <w:tcW w:w="12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FC2" w:rsidRDefault="003321F6">
            <w:pPr>
              <w:pStyle w:val="normal0"/>
            </w:pPr>
            <w:r>
              <w:rPr>
                <w:rFonts w:ascii="Comic Sans MS" w:eastAsia="Comic Sans MS" w:hAnsi="Comic Sans MS" w:cs="Comic Sans MS"/>
                <w:color w:val="990000"/>
              </w:rPr>
              <w:t xml:space="preserve"> </w:t>
            </w:r>
          </w:p>
        </w:tc>
        <w:tc>
          <w:tcPr>
            <w:tcW w:w="7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FC2" w:rsidRDefault="003321F6">
            <w:pPr>
              <w:pStyle w:val="normal0"/>
            </w:pPr>
            <w:r>
              <w:rPr>
                <w:rFonts w:ascii="Comic Sans MS" w:eastAsia="Comic Sans MS" w:hAnsi="Comic Sans MS" w:cs="Comic Sans MS"/>
                <w:color w:val="990000"/>
              </w:rPr>
              <w:t xml:space="preserve"> </w:t>
            </w:r>
          </w:p>
        </w:tc>
        <w:tc>
          <w:tcPr>
            <w:tcW w:w="8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FC2" w:rsidRDefault="003321F6">
            <w:pPr>
              <w:pStyle w:val="normal0"/>
            </w:pPr>
            <w:r>
              <w:rPr>
                <w:rFonts w:ascii="Comic Sans MS" w:eastAsia="Comic Sans MS" w:hAnsi="Comic Sans MS" w:cs="Comic Sans MS"/>
                <w:color w:val="990000"/>
              </w:rPr>
              <w:t xml:space="preserve"> </w:t>
            </w:r>
          </w:p>
        </w:tc>
      </w:tr>
      <w:tr w:rsidR="00B12FC2">
        <w:tc>
          <w:tcPr>
            <w:tcW w:w="64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FC2" w:rsidRDefault="003321F6">
            <w:pPr>
              <w:pStyle w:val="normal0"/>
            </w:pPr>
            <w:r>
              <w:rPr>
                <w:rFonts w:ascii="Comic Sans MS" w:eastAsia="Comic Sans MS" w:hAnsi="Comic Sans MS" w:cs="Comic Sans MS"/>
                <w:color w:val="990000"/>
              </w:rPr>
              <w:t xml:space="preserve">All of the </w:t>
            </w:r>
            <w:proofErr w:type="spellStart"/>
            <w:r>
              <w:rPr>
                <w:rFonts w:ascii="Comic Sans MS" w:eastAsia="Comic Sans MS" w:hAnsi="Comic Sans MS" w:cs="Comic Sans MS"/>
                <w:color w:val="990000"/>
              </w:rPr>
              <w:t>the</w:t>
            </w:r>
            <w:proofErr w:type="spellEnd"/>
            <w:r>
              <w:rPr>
                <w:rFonts w:ascii="Comic Sans MS" w:eastAsia="Comic Sans MS" w:hAnsi="Comic Sans MS" w:cs="Comic Sans MS"/>
                <w:color w:val="990000"/>
              </w:rPr>
              <w:t xml:space="preserve"> links work.</w:t>
            </w:r>
          </w:p>
        </w:tc>
        <w:tc>
          <w:tcPr>
            <w:tcW w:w="12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FC2" w:rsidRDefault="003321F6">
            <w:pPr>
              <w:pStyle w:val="normal0"/>
            </w:pPr>
            <w:r>
              <w:rPr>
                <w:rFonts w:ascii="Comic Sans MS" w:eastAsia="Comic Sans MS" w:hAnsi="Comic Sans MS" w:cs="Comic Sans MS"/>
                <w:color w:val="990000"/>
              </w:rPr>
              <w:t xml:space="preserve"> </w:t>
            </w:r>
          </w:p>
        </w:tc>
        <w:tc>
          <w:tcPr>
            <w:tcW w:w="7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FC2" w:rsidRDefault="003321F6">
            <w:pPr>
              <w:pStyle w:val="normal0"/>
            </w:pPr>
            <w:r>
              <w:rPr>
                <w:rFonts w:ascii="Comic Sans MS" w:eastAsia="Comic Sans MS" w:hAnsi="Comic Sans MS" w:cs="Comic Sans MS"/>
                <w:color w:val="990000"/>
              </w:rPr>
              <w:t xml:space="preserve"> </w:t>
            </w:r>
          </w:p>
        </w:tc>
        <w:tc>
          <w:tcPr>
            <w:tcW w:w="8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FC2" w:rsidRDefault="003321F6">
            <w:pPr>
              <w:pStyle w:val="normal0"/>
            </w:pPr>
            <w:r>
              <w:rPr>
                <w:rFonts w:ascii="Comic Sans MS" w:eastAsia="Comic Sans MS" w:hAnsi="Comic Sans MS" w:cs="Comic Sans MS"/>
                <w:color w:val="990000"/>
              </w:rPr>
              <w:t xml:space="preserve"> </w:t>
            </w:r>
          </w:p>
        </w:tc>
      </w:tr>
      <w:tr w:rsidR="00B12FC2">
        <w:tc>
          <w:tcPr>
            <w:tcW w:w="64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FC2" w:rsidRDefault="003321F6">
            <w:pPr>
              <w:pStyle w:val="normal0"/>
            </w:pPr>
            <w:r>
              <w:rPr>
                <w:rFonts w:ascii="Comic Sans MS" w:eastAsia="Comic Sans MS" w:hAnsi="Comic Sans MS" w:cs="Comic Sans MS"/>
                <w:color w:val="990000"/>
              </w:rPr>
              <w:t>The pages load relatively quickly.  (About 30 seconds.)</w:t>
            </w:r>
          </w:p>
        </w:tc>
        <w:tc>
          <w:tcPr>
            <w:tcW w:w="12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FC2" w:rsidRDefault="003321F6">
            <w:pPr>
              <w:pStyle w:val="normal0"/>
            </w:pPr>
            <w:r>
              <w:rPr>
                <w:color w:val="990000"/>
              </w:rPr>
              <w:t xml:space="preserve"> </w:t>
            </w:r>
          </w:p>
        </w:tc>
        <w:tc>
          <w:tcPr>
            <w:tcW w:w="7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FC2" w:rsidRDefault="003321F6">
            <w:pPr>
              <w:pStyle w:val="normal0"/>
            </w:pPr>
            <w:r>
              <w:rPr>
                <w:color w:val="990000"/>
              </w:rPr>
              <w:t xml:space="preserve"> </w:t>
            </w:r>
          </w:p>
        </w:tc>
        <w:tc>
          <w:tcPr>
            <w:tcW w:w="8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FC2" w:rsidRDefault="003321F6">
            <w:pPr>
              <w:pStyle w:val="normal0"/>
            </w:pPr>
            <w:r>
              <w:rPr>
                <w:color w:val="990000"/>
              </w:rPr>
              <w:t xml:space="preserve"> </w:t>
            </w:r>
          </w:p>
        </w:tc>
      </w:tr>
      <w:tr w:rsidR="00B12FC2">
        <w:tc>
          <w:tcPr>
            <w:tcW w:w="64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FC2" w:rsidRDefault="003321F6">
            <w:pPr>
              <w:pStyle w:val="normal0"/>
            </w:pPr>
            <w:r>
              <w:rPr>
                <w:rFonts w:ascii="Comic Sans MS" w:eastAsia="Comic Sans MS" w:hAnsi="Comic Sans MS" w:cs="Comic Sans MS"/>
                <w:color w:val="990000"/>
                <w:sz w:val="36"/>
              </w:rPr>
              <w:t>Overall - How does the website rate?</w:t>
            </w:r>
          </w:p>
        </w:tc>
        <w:tc>
          <w:tcPr>
            <w:tcW w:w="12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FC2" w:rsidRDefault="003321F6">
            <w:pPr>
              <w:pStyle w:val="normal0"/>
            </w:pPr>
            <w:r>
              <w:rPr>
                <w:color w:val="990000"/>
              </w:rPr>
              <w:t xml:space="preserve"> </w:t>
            </w:r>
          </w:p>
        </w:tc>
        <w:tc>
          <w:tcPr>
            <w:tcW w:w="7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FC2" w:rsidRDefault="003321F6">
            <w:pPr>
              <w:pStyle w:val="normal0"/>
            </w:pPr>
            <w:r>
              <w:rPr>
                <w:color w:val="990000"/>
              </w:rPr>
              <w:t xml:space="preserve"> </w:t>
            </w:r>
          </w:p>
        </w:tc>
        <w:tc>
          <w:tcPr>
            <w:tcW w:w="8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FC2" w:rsidRDefault="003321F6">
            <w:pPr>
              <w:pStyle w:val="normal0"/>
            </w:pPr>
            <w:r>
              <w:rPr>
                <w:color w:val="990000"/>
              </w:rPr>
              <w:t xml:space="preserve"> </w:t>
            </w:r>
          </w:p>
        </w:tc>
      </w:tr>
    </w:tbl>
    <w:p w:rsidR="00B12FC2" w:rsidRDefault="003321F6">
      <w:pPr>
        <w:pStyle w:val="normal0"/>
      </w:pPr>
      <w:r>
        <w:rPr>
          <w:rFonts w:ascii="Comic Sans MS" w:eastAsia="Comic Sans MS" w:hAnsi="Comic Sans MS" w:cs="Comic Sans MS"/>
          <w:i/>
          <w:color w:val="990000"/>
        </w:rPr>
        <w:t xml:space="preserve">* Rubric based on </w:t>
      </w:r>
      <w:hyperlink r:id="rId6">
        <w:r>
          <w:rPr>
            <w:rFonts w:ascii="Comic Sans MS" w:eastAsia="Comic Sans MS" w:hAnsi="Comic Sans MS" w:cs="Comic Sans MS"/>
            <w:i/>
            <w:color w:val="1155CC"/>
            <w:u w:val="single"/>
          </w:rPr>
          <w:t>Harris's CARS Checklist</w:t>
        </w:r>
      </w:hyperlink>
      <w:r>
        <w:rPr>
          <w:rFonts w:ascii="Comic Sans MS" w:eastAsia="Comic Sans MS" w:hAnsi="Comic Sans MS" w:cs="Comic Sans MS"/>
          <w:i/>
          <w:color w:val="990000"/>
        </w:rPr>
        <w:t>.</w:t>
      </w:r>
    </w:p>
    <w:p w:rsidR="00B12FC2" w:rsidRDefault="00B12FC2">
      <w:pPr>
        <w:pStyle w:val="normal0"/>
      </w:pPr>
    </w:p>
    <w:p w:rsidR="00B12FC2" w:rsidRDefault="00B12FC2">
      <w:pPr>
        <w:pStyle w:val="normal0"/>
      </w:pPr>
    </w:p>
    <w:sectPr w:rsidR="00B12FC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12FC2"/>
    <w:rsid w:val="003321F6"/>
    <w:rsid w:val="00B1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21F6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1F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21F6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1F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hyperlink" Target="http://www.virtualsalt.com/evalu8it.ht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964</Characters>
  <Application>Microsoft Macintosh Word</Application>
  <DocSecurity>0</DocSecurity>
  <Lines>8</Lines>
  <Paragraphs>2</Paragraphs>
  <ScaleCrop>false</ScaleCrop>
  <Company>Home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Rubrics for Evaluating Websites.docx</dc:title>
  <cp:lastModifiedBy>Cecilia Bullough</cp:lastModifiedBy>
  <cp:revision>2</cp:revision>
  <dcterms:created xsi:type="dcterms:W3CDTF">2014-07-29T17:05:00Z</dcterms:created>
  <dcterms:modified xsi:type="dcterms:W3CDTF">2014-07-29T17:05:00Z</dcterms:modified>
</cp:coreProperties>
</file>